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7C65F" w14:textId="5047875D" w:rsidR="00FB57CA" w:rsidRDefault="001450F3" w:rsidP="00F5623B">
      <w:pPr>
        <w:pStyle w:val="Titolo1"/>
        <w:rPr>
          <w:rFonts w:eastAsia="Marianne" w:cs="Arial"/>
          <w:szCs w:val="28"/>
        </w:rPr>
      </w:pPr>
      <w:r w:rsidRPr="00F01342">
        <w:rPr>
          <w:noProof/>
        </w:rPr>
        <w:drawing>
          <wp:inline distT="0" distB="0" distL="0" distR="0" wp14:anchorId="6320D0BA" wp14:editId="69C070C4">
            <wp:extent cx="5760720" cy="2516505"/>
            <wp:effectExtent l="0" t="0" r="0" b="0"/>
            <wp:docPr id="29165650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1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E8536" w14:textId="77777777" w:rsidR="00FB57CA" w:rsidRDefault="00FB57CA" w:rsidP="00F5623B">
      <w:pPr>
        <w:pStyle w:val="Titolo1"/>
        <w:rPr>
          <w:rFonts w:eastAsia="Marianne" w:cs="Arial"/>
          <w:szCs w:val="28"/>
        </w:rPr>
      </w:pPr>
    </w:p>
    <w:p w14:paraId="494FACB8" w14:textId="4216C12C" w:rsidR="008F2EF1" w:rsidRPr="009868C0" w:rsidRDefault="001450F3" w:rsidP="008F2EF1">
      <w:pPr>
        <w:spacing w:after="0"/>
        <w:jc w:val="center"/>
        <w:rPr>
          <w:rFonts w:eastAsia="Marianne" w:cstheme="minorHAnsi"/>
          <w:b/>
          <w:sz w:val="20"/>
          <w:szCs w:val="20"/>
          <w:lang w:val="it-IT"/>
        </w:rPr>
      </w:pPr>
      <w:r w:rsidRPr="001450F3">
        <w:rPr>
          <w:rFonts w:eastAsia="Marianne" w:cstheme="minorHAnsi"/>
          <w:b/>
          <w:sz w:val="20"/>
          <w:szCs w:val="20"/>
          <w:lang w:val="it-IT"/>
        </w:rPr>
        <w:t>Centrale di committenza relativa a prestazioni di pulizia per conto di entità francesi presenti in Italia e in Vaticano</w:t>
      </w:r>
    </w:p>
    <w:tbl>
      <w:tblPr>
        <w:tblW w:w="8922" w:type="dxa"/>
        <w:jc w:val="center"/>
        <w:tblLayout w:type="fixed"/>
        <w:tblLook w:val="0000" w:firstRow="0" w:lastRow="0" w:firstColumn="0" w:lastColumn="0" w:noHBand="0" w:noVBand="0"/>
      </w:tblPr>
      <w:tblGrid>
        <w:gridCol w:w="8922"/>
      </w:tblGrid>
      <w:tr w:rsidR="00A02F8B" w:rsidRPr="001450F3" w14:paraId="5A8852FC" w14:textId="77777777" w:rsidTr="002F3B31">
        <w:trPr>
          <w:trHeight w:val="184"/>
          <w:jc w:val="center"/>
        </w:trPr>
        <w:tc>
          <w:tcPr>
            <w:tcW w:w="8922" w:type="dxa"/>
          </w:tcPr>
          <w:p w14:paraId="76AFE371" w14:textId="77777777" w:rsidR="00A02F8B" w:rsidRPr="008F2EF1" w:rsidRDefault="00A02F8B" w:rsidP="002F3B31">
            <w:pPr>
              <w:spacing w:after="0"/>
              <w:jc w:val="both"/>
              <w:rPr>
                <w:rFonts w:ascii="Arial" w:eastAsia="Marianne" w:hAnsi="Arial" w:cs="Arial"/>
                <w:b/>
                <w:sz w:val="32"/>
                <w:szCs w:val="32"/>
                <w:lang w:val="it-IT"/>
              </w:rPr>
            </w:pPr>
          </w:p>
          <w:p w14:paraId="6F9FC641" w14:textId="789808D7" w:rsidR="008F2EF1" w:rsidRPr="009868C0" w:rsidRDefault="008F2EF1" w:rsidP="008F2EF1">
            <w:pPr>
              <w:snapToGrid w:val="0"/>
              <w:spacing w:after="0"/>
              <w:jc w:val="center"/>
              <w:rPr>
                <w:rFonts w:ascii="Marianne" w:hAnsi="Marianne" w:cs="Times New Roman"/>
                <w:b/>
                <w:bCs/>
                <w:sz w:val="32"/>
                <w:szCs w:val="32"/>
                <w:lang w:val="it-IT"/>
              </w:rPr>
            </w:pPr>
            <w:bookmarkStart w:id="0" w:name="_Hlk178848168"/>
            <w:r w:rsidRPr="009868C0">
              <w:rPr>
                <w:rFonts w:ascii="Marianne" w:hAnsi="Marianne" w:cs="Times New Roman"/>
                <w:b/>
                <w:bCs/>
                <w:sz w:val="32"/>
                <w:szCs w:val="32"/>
                <w:lang w:val="it-IT"/>
              </w:rPr>
              <w:t xml:space="preserve">CAPITOLATO DELLE CLAUSOLE </w:t>
            </w:r>
            <w:r w:rsidR="001450F3">
              <w:rPr>
                <w:rFonts w:ascii="Marianne" w:hAnsi="Marianne" w:cs="Times New Roman"/>
                <w:b/>
                <w:bCs/>
                <w:sz w:val="32"/>
                <w:szCs w:val="32"/>
                <w:lang w:val="it-IT"/>
              </w:rPr>
              <w:t xml:space="preserve">AMMINISTRATIVE </w:t>
            </w:r>
            <w:r w:rsidRPr="009868C0">
              <w:rPr>
                <w:rFonts w:ascii="Marianne" w:hAnsi="Marianne" w:cs="Times New Roman"/>
                <w:b/>
                <w:bCs/>
                <w:sz w:val="32"/>
                <w:szCs w:val="32"/>
                <w:lang w:val="it-IT"/>
              </w:rPr>
              <w:t>PARTICOLARI</w:t>
            </w:r>
            <w:r w:rsidRPr="009868C0" w:rsidDel="00713990">
              <w:rPr>
                <w:rFonts w:ascii="Marianne" w:hAnsi="Marianne" w:cs="Times New Roman"/>
                <w:b/>
                <w:bCs/>
                <w:sz w:val="32"/>
                <w:szCs w:val="32"/>
                <w:lang w:val="it-IT"/>
              </w:rPr>
              <w:t xml:space="preserve"> </w:t>
            </w:r>
            <w:bookmarkEnd w:id="0"/>
            <w:r w:rsidRPr="009868C0">
              <w:rPr>
                <w:rFonts w:ascii="Marianne" w:hAnsi="Marianne" w:cs="Times New Roman"/>
                <w:b/>
                <w:bCs/>
                <w:sz w:val="32"/>
                <w:szCs w:val="32"/>
                <w:lang w:val="it-IT"/>
              </w:rPr>
              <w:t>(CC</w:t>
            </w:r>
            <w:r w:rsidR="001450F3">
              <w:rPr>
                <w:rFonts w:ascii="Marianne" w:hAnsi="Marianne" w:cs="Times New Roman"/>
                <w:b/>
                <w:bCs/>
                <w:sz w:val="32"/>
                <w:szCs w:val="32"/>
                <w:lang w:val="it-IT"/>
              </w:rPr>
              <w:t>A</w:t>
            </w:r>
            <w:r w:rsidRPr="009868C0">
              <w:rPr>
                <w:rFonts w:ascii="Marianne" w:hAnsi="Marianne" w:cs="Times New Roman"/>
                <w:b/>
                <w:bCs/>
                <w:sz w:val="32"/>
                <w:szCs w:val="32"/>
                <w:lang w:val="it-IT"/>
              </w:rPr>
              <w:t>P)</w:t>
            </w:r>
          </w:p>
          <w:p w14:paraId="54B56521" w14:textId="2CDE84F7" w:rsidR="00A02F8B" w:rsidRPr="003D6176" w:rsidRDefault="001450F3" w:rsidP="002F3B31">
            <w:pPr>
              <w:spacing w:after="0"/>
              <w:jc w:val="center"/>
              <w:rPr>
                <w:rFonts w:ascii="Arial" w:eastAsia="Marianne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pict w14:anchorId="1F02844B">
                <v:rect id="_x0000_i1025" style="width:0;height:1.5pt" o:hralign="center" o:hrstd="t" o:hr="t" fillcolor="#a0a0a0" stroked="f"/>
              </w:pict>
            </w:r>
          </w:p>
          <w:p w14:paraId="4DF57F39" w14:textId="77777777" w:rsidR="00A02F8B" w:rsidRDefault="00A02F8B" w:rsidP="002F3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  <w:ind w:left="360" w:hanging="218"/>
              <w:jc w:val="center"/>
              <w:rPr>
                <w:rFonts w:ascii="Arial" w:eastAsia="Marianne" w:hAnsi="Arial" w:cs="Arial"/>
                <w:b/>
              </w:rPr>
            </w:pPr>
          </w:p>
          <w:p w14:paraId="6BD58FAB" w14:textId="0196DAC3" w:rsidR="008F2EF1" w:rsidRPr="00841901" w:rsidRDefault="008F2EF1" w:rsidP="008F2EF1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  <w:lang w:val="it-IT"/>
              </w:rPr>
            </w:pPr>
            <w:r w:rsidRPr="00841901">
              <w:rPr>
                <w:rStyle w:val="Aucun"/>
                <w:rFonts w:ascii="Marianne" w:hAnsi="Marianne" w:cs="Times New Roman"/>
                <w:b/>
                <w:bCs/>
                <w:lang w:val="it-IT"/>
              </w:rPr>
              <w:t xml:space="preserve">APPALTO DI PRESTAZIONE DI SERVIZI </w:t>
            </w:r>
            <w:r w:rsidR="001450F3">
              <w:rPr>
                <w:rStyle w:val="Aucun"/>
                <w:rFonts w:ascii="Marianne" w:hAnsi="Marianne" w:cs="Times New Roman"/>
                <w:b/>
                <w:bCs/>
                <w:lang w:val="it-IT"/>
              </w:rPr>
              <w:t xml:space="preserve">- </w:t>
            </w:r>
            <w:r w:rsidR="001450F3" w:rsidRPr="00841901">
              <w:rPr>
                <w:rStyle w:val="Aucun"/>
                <w:rFonts w:ascii="Marianne" w:hAnsi="Marianne" w:cs="Times New Roman"/>
                <w:b/>
                <w:bCs/>
                <w:lang w:val="it-IT"/>
              </w:rPr>
              <w:t>FORNITURA,</w:t>
            </w:r>
          </w:p>
          <w:p w14:paraId="7AF57D37" w14:textId="77777777" w:rsidR="008F2EF1" w:rsidRDefault="008F2EF1" w:rsidP="008F2EF1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  <w:lang w:val="it-IT"/>
              </w:rPr>
            </w:pPr>
            <w:r w:rsidRPr="00841901">
              <w:rPr>
                <w:rStyle w:val="Aucun"/>
                <w:rFonts w:ascii="Marianne" w:hAnsi="Marianne" w:cs="Times New Roman"/>
                <w:b/>
                <w:bCs/>
                <w:lang w:val="it-IT"/>
              </w:rPr>
              <w:t>PROCEDURA FORMALIZZATA - Gara d'appalto aperta (AOO)</w:t>
            </w:r>
          </w:p>
          <w:p w14:paraId="75DF49B5" w14:textId="77777777" w:rsidR="001450F3" w:rsidRPr="001450F3" w:rsidRDefault="001450F3" w:rsidP="001450F3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  <w:lang w:val="it-IT"/>
              </w:rPr>
            </w:pPr>
          </w:p>
          <w:p w14:paraId="121BADA7" w14:textId="77777777" w:rsidR="001450F3" w:rsidRPr="001450F3" w:rsidRDefault="001450F3" w:rsidP="001450F3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  <w:lang w:val="it-IT"/>
              </w:rPr>
            </w:pPr>
            <w:r w:rsidRPr="001450F3">
              <w:rPr>
                <w:rStyle w:val="Aucun"/>
                <w:rFonts w:ascii="Marianne" w:hAnsi="Marianne" w:cs="Times New Roman"/>
                <w:b/>
                <w:bCs/>
                <w:lang w:val="it-IT"/>
              </w:rPr>
              <w:t>Servizi di pulizia e lavanderia per conto di entità francesi presenti in Italia e in Vaticano</w:t>
            </w:r>
          </w:p>
          <w:p w14:paraId="4AE18DC0" w14:textId="77777777" w:rsidR="001450F3" w:rsidRPr="001450F3" w:rsidRDefault="001450F3" w:rsidP="001450F3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  <w:lang w:val="it-IT"/>
              </w:rPr>
            </w:pPr>
          </w:p>
          <w:p w14:paraId="36D1AEFA" w14:textId="4A07CD6D" w:rsidR="008F2EF1" w:rsidRDefault="001450F3" w:rsidP="001450F3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  <w:lang w:val="it-IT"/>
              </w:rPr>
            </w:pPr>
            <w:r w:rsidRPr="001450F3">
              <w:rPr>
                <w:rStyle w:val="Aucun"/>
                <w:rFonts w:ascii="Marianne" w:hAnsi="Marianne" w:cs="Times New Roman"/>
                <w:b/>
                <w:bCs/>
                <w:lang w:val="it-IT"/>
              </w:rPr>
              <w:t>N° 25-1 GC NETT IT</w:t>
            </w:r>
          </w:p>
          <w:p w14:paraId="1D9274BA" w14:textId="77777777" w:rsidR="001450F3" w:rsidRDefault="001450F3" w:rsidP="001450F3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  <w:lang w:val="it-IT"/>
              </w:rPr>
            </w:pPr>
          </w:p>
          <w:p w14:paraId="408E7456" w14:textId="77777777" w:rsidR="00A02F8B" w:rsidRPr="001450F3" w:rsidRDefault="00A02F8B" w:rsidP="001450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  <w:ind w:left="360" w:hanging="218"/>
              <w:rPr>
                <w:rFonts w:ascii="Arial" w:eastAsia="Marianne" w:hAnsi="Arial" w:cs="Arial"/>
                <w:b/>
                <w:color w:val="000000"/>
                <w:lang w:val="it-IT"/>
              </w:rPr>
            </w:pPr>
          </w:p>
          <w:p w14:paraId="3411DF49" w14:textId="77777777" w:rsidR="00A02F8B" w:rsidRPr="001450F3" w:rsidRDefault="00A02F8B" w:rsidP="008F2EF1">
            <w:pPr>
              <w:spacing w:after="0"/>
              <w:jc w:val="center"/>
              <w:rPr>
                <w:rFonts w:ascii="Arial" w:eastAsia="Arial" w:hAnsi="Arial" w:cs="Arial"/>
                <w:b/>
                <w:lang w:val="it-IT"/>
              </w:rPr>
            </w:pPr>
          </w:p>
          <w:p w14:paraId="03868426" w14:textId="46B6E626" w:rsidR="00A02F8B" w:rsidRPr="008F2EF1" w:rsidRDefault="008F2EF1" w:rsidP="00CE2C1E">
            <w:pPr>
              <w:spacing w:after="0"/>
              <w:jc w:val="center"/>
              <w:rPr>
                <w:rFonts w:ascii="Arial" w:eastAsia="Marianne" w:hAnsi="Arial" w:cs="Arial"/>
                <w:lang w:val="it-IT"/>
              </w:rPr>
            </w:pPr>
            <w:r w:rsidRPr="008F2EF1">
              <w:rPr>
                <w:rFonts w:ascii="Arial" w:eastAsia="Marianne" w:hAnsi="Arial" w:cs="Arial"/>
                <w:sz w:val="20"/>
                <w:szCs w:val="20"/>
                <w:lang w:val="it-IT"/>
              </w:rPr>
              <w:t>L'appalto rispetta la procedura formalizzata della Direttiva 2014/24/UE del 26/02/2014 sull'aggiudicazione degli appalti pubblici.</w:t>
            </w:r>
          </w:p>
        </w:tc>
      </w:tr>
    </w:tbl>
    <w:p w14:paraId="4154BE46" w14:textId="77777777" w:rsidR="00FB57CA" w:rsidRPr="008F2EF1" w:rsidRDefault="00FB57CA" w:rsidP="00F5623B">
      <w:pPr>
        <w:pStyle w:val="Titolo1"/>
        <w:rPr>
          <w:rFonts w:eastAsia="Marianne" w:cs="Arial"/>
          <w:sz w:val="22"/>
          <w:szCs w:val="22"/>
          <w:lang w:val="it-IT"/>
        </w:rPr>
      </w:pPr>
    </w:p>
    <w:p w14:paraId="323F46B2" w14:textId="1694C057" w:rsidR="008F2EF1" w:rsidRPr="008F2EF1" w:rsidRDefault="008F2EF1" w:rsidP="008F2EF1">
      <w:pPr>
        <w:pStyle w:val="Titolo1"/>
        <w:jc w:val="center"/>
        <w:rPr>
          <w:rFonts w:eastAsia="Marianne" w:cs="Arial"/>
          <w:szCs w:val="28"/>
          <w:lang w:val="it-IT"/>
        </w:rPr>
      </w:pPr>
      <w:r w:rsidRPr="008F2EF1">
        <w:rPr>
          <w:rFonts w:eastAsia="Marianne" w:cs="Arial"/>
          <w:szCs w:val="28"/>
          <w:lang w:val="it-IT"/>
        </w:rPr>
        <w:t>Allegato  - CLAUSOLA DI PARITÀ DI GENERE</w:t>
      </w:r>
    </w:p>
    <w:p w14:paraId="33E16013" w14:textId="77777777" w:rsidR="00F5623B" w:rsidRPr="008F2EF1" w:rsidRDefault="00F5623B" w:rsidP="00F5623B">
      <w:p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</w:p>
    <w:p w14:paraId="16F576AD" w14:textId="77777777" w:rsidR="008F2EF1" w:rsidRPr="008F2EF1" w:rsidRDefault="008F2EF1" w:rsidP="008F2EF1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bookmarkStart w:id="1" w:name="_heading=h.kgcv8k" w:colFirst="0" w:colLast="0"/>
      <w:bookmarkEnd w:id="1"/>
      <w:r w:rsidRPr="008F2EF1">
        <w:rPr>
          <w:rFonts w:ascii="Arial" w:eastAsia="Arial" w:hAnsi="Arial" w:cs="Arial"/>
          <w:sz w:val="18"/>
          <w:szCs w:val="18"/>
          <w:lang w:val="it-IT"/>
        </w:rPr>
        <w:t>Riferimento all'accordo quadro o al contratto :</w:t>
      </w:r>
    </w:p>
    <w:p w14:paraId="61D68E35" w14:textId="77777777" w:rsidR="008F2EF1" w:rsidRDefault="008F2EF1" w:rsidP="008F2EF1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 xml:space="preserve">Nome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della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società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 xml:space="preserve"> :</w:t>
      </w:r>
    </w:p>
    <w:p w14:paraId="7F1A6C67" w14:textId="77777777" w:rsidR="008F2EF1" w:rsidRPr="008F2EF1" w:rsidRDefault="008F2EF1" w:rsidP="008F2EF1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8F2EF1">
        <w:rPr>
          <w:rFonts w:ascii="Arial" w:eastAsia="Arial" w:hAnsi="Arial" w:cs="Arial"/>
          <w:sz w:val="18"/>
          <w:szCs w:val="18"/>
          <w:lang w:val="it-IT"/>
        </w:rPr>
        <w:t>Contatto aziendale (nome, posizione e recapiti) :</w:t>
      </w:r>
    </w:p>
    <w:p w14:paraId="33BDB3DD" w14:textId="77777777" w:rsidR="008F2EF1" w:rsidRPr="008F2EF1" w:rsidRDefault="008F2EF1" w:rsidP="008F2EF1">
      <w:pPr>
        <w:spacing w:after="0"/>
        <w:jc w:val="both"/>
        <w:rPr>
          <w:rFonts w:ascii="Arial" w:eastAsia="Arial" w:hAnsi="Arial" w:cs="Arial"/>
          <w:b/>
          <w:sz w:val="18"/>
          <w:szCs w:val="18"/>
          <w:lang w:val="it-IT"/>
        </w:rPr>
      </w:pPr>
    </w:p>
    <w:p w14:paraId="0FA9F649" w14:textId="1F8ED39D" w:rsidR="008F2EF1" w:rsidRPr="008F2EF1" w:rsidRDefault="008F2EF1" w:rsidP="008F2EF1">
      <w:p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8F2EF1">
        <w:rPr>
          <w:rFonts w:ascii="Arial" w:eastAsia="Arial" w:hAnsi="Arial" w:cs="Arial"/>
          <w:b/>
          <w:sz w:val="18"/>
          <w:szCs w:val="18"/>
          <w:lang w:val="it-IT"/>
        </w:rPr>
        <w:t>Promuovere l'uguaglianza di genere sul posto di lavoro</w:t>
      </w:r>
    </w:p>
    <w:p w14:paraId="065A0F90" w14:textId="77777777" w:rsidR="008F2EF1" w:rsidRPr="008F2EF1" w:rsidRDefault="008F2EF1" w:rsidP="008F2EF1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8F2EF1">
        <w:rPr>
          <w:rFonts w:ascii="Arial" w:eastAsia="Arial" w:hAnsi="Arial" w:cs="Arial"/>
          <w:sz w:val="18"/>
          <w:szCs w:val="18"/>
          <w:lang w:val="it-IT"/>
        </w:rPr>
        <w:t>Specificare la percentuale di donne nella vostra azienda: __ %</w:t>
      </w:r>
    </w:p>
    <w:p w14:paraId="4813ADE7" w14:textId="77777777" w:rsidR="008F2EF1" w:rsidRPr="008F2EF1" w:rsidRDefault="008F2EF1" w:rsidP="008F2EF1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8F2EF1">
        <w:rPr>
          <w:rFonts w:ascii="Arial" w:eastAsia="Arial" w:hAnsi="Arial" w:cs="Arial"/>
          <w:sz w:val="18"/>
          <w:szCs w:val="18"/>
          <w:lang w:val="it-IT"/>
        </w:rPr>
        <w:t>Specificare la percentuale di donne tra il personale di supervisione: __ %</w:t>
      </w:r>
    </w:p>
    <w:p w14:paraId="36033F4D" w14:textId="77777777" w:rsidR="008F2EF1" w:rsidRPr="008F2EF1" w:rsidRDefault="008F2EF1" w:rsidP="008F2EF1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8F2EF1">
        <w:rPr>
          <w:rFonts w:ascii="Arial" w:eastAsia="Arial" w:hAnsi="Arial" w:cs="Arial"/>
          <w:sz w:val="18"/>
          <w:szCs w:val="18"/>
          <w:lang w:val="it-IT"/>
        </w:rPr>
        <w:t>Specificare la percentuale di persone che hanno ricevuto una formazione di sensibilizzazione su stereotipi, pregiudizi e comportamenti sessisti sul lavoro: __ %</w:t>
      </w:r>
    </w:p>
    <w:p w14:paraId="35A03248" w14:textId="77777777" w:rsidR="008F2EF1" w:rsidRDefault="008F2EF1" w:rsidP="008F2EF1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8F2EF1">
        <w:rPr>
          <w:rFonts w:ascii="Arial" w:eastAsia="Arial" w:hAnsi="Arial" w:cs="Arial"/>
          <w:sz w:val="18"/>
          <w:szCs w:val="18"/>
          <w:lang w:val="it-IT"/>
        </w:rPr>
        <w:t xml:space="preserve">Specificare il divario retributivo medio tra uomini e donne nella vostra azienda. </w:t>
      </w:r>
      <w:r w:rsidRPr="005417C8">
        <w:rPr>
          <w:rFonts w:ascii="Arial" w:eastAsia="Arial" w:hAnsi="Arial" w:cs="Arial"/>
          <w:sz w:val="18"/>
          <w:szCs w:val="18"/>
        </w:rPr>
        <w:t xml:space="preserve">Se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del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caso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indicate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 xml:space="preserve"> le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misure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attuate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 xml:space="preserve"> per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ridurle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>.</w:t>
      </w:r>
    </w:p>
    <w:p w14:paraId="5DB5CEAB" w14:textId="77777777" w:rsidR="008F2EF1" w:rsidRPr="008F2EF1" w:rsidRDefault="008F2EF1" w:rsidP="008F2EF1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8F2EF1">
        <w:rPr>
          <w:rFonts w:ascii="Arial" w:eastAsia="Arial" w:hAnsi="Arial" w:cs="Arial"/>
          <w:sz w:val="18"/>
          <w:szCs w:val="18"/>
          <w:lang w:val="it-IT"/>
        </w:rPr>
        <w:t>Specificare la percentuale di donne tra il personale addetto all'esecuzione dell'accordo quadro: __ % e uomini : __ %</w:t>
      </w:r>
    </w:p>
    <w:p w14:paraId="4A9A6FCF" w14:textId="1F9427C4" w:rsidR="005D7D1D" w:rsidRPr="008F2EF1" w:rsidRDefault="008F2EF1" w:rsidP="008F2EF1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8F2EF1">
        <w:rPr>
          <w:rFonts w:ascii="Arial" w:eastAsia="Arial" w:hAnsi="Arial" w:cs="Arial"/>
          <w:sz w:val="18"/>
          <w:szCs w:val="18"/>
          <w:lang w:val="it-IT"/>
        </w:rPr>
        <w:t>La vostra azienda è stata condannata per reati sessisti o sessuali?</w:t>
      </w:r>
    </w:p>
    <w:sectPr w:rsidR="005D7D1D" w:rsidRPr="008F2EF1" w:rsidSect="00CE2C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41081"/>
    <w:multiLevelType w:val="multilevel"/>
    <w:tmpl w:val="A8F8E3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7D93FF7"/>
    <w:multiLevelType w:val="multilevel"/>
    <w:tmpl w:val="2D06B8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77595976">
    <w:abstractNumId w:val="1"/>
  </w:num>
  <w:num w:numId="2" w16cid:durableId="1384450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E1"/>
    <w:rsid w:val="00084B44"/>
    <w:rsid w:val="001450F3"/>
    <w:rsid w:val="002B4F74"/>
    <w:rsid w:val="005D7D1D"/>
    <w:rsid w:val="007D4AE0"/>
    <w:rsid w:val="008F2EF1"/>
    <w:rsid w:val="00906B4B"/>
    <w:rsid w:val="00A02F8B"/>
    <w:rsid w:val="00A62716"/>
    <w:rsid w:val="00BF64E1"/>
    <w:rsid w:val="00CE2C1E"/>
    <w:rsid w:val="00F5623B"/>
    <w:rsid w:val="00FB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B3A63A"/>
  <w15:chartTrackingRefBased/>
  <w15:docId w15:val="{ACC77069-EA8B-48FA-8B07-A21654092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623B"/>
    <w:pPr>
      <w:spacing w:after="200" w:line="276" w:lineRule="auto"/>
    </w:pPr>
    <w:rPr>
      <w:rFonts w:ascii="Calibri" w:eastAsia="Calibri" w:hAnsi="Calibri" w:cs="Calibri"/>
      <w:lang w:eastAsia="fr-FR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5623B"/>
    <w:pPr>
      <w:keepNext/>
      <w:keepLines/>
      <w:spacing w:after="0"/>
      <w:jc w:val="both"/>
      <w:outlineLvl w:val="0"/>
    </w:pPr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5623B"/>
    <w:rPr>
      <w:rFonts w:ascii="Arial" w:eastAsiaTheme="majorEastAsia" w:hAnsi="Arial" w:cstheme="majorBidi"/>
      <w:color w:val="2F5496" w:themeColor="accent1" w:themeShade="BF"/>
      <w:sz w:val="28"/>
      <w:szCs w:val="32"/>
      <w:lang w:eastAsia="fr-FR"/>
    </w:rPr>
  </w:style>
  <w:style w:type="paragraph" w:customStyle="1" w:styleId="CorpsA">
    <w:name w:val="Corps A"/>
    <w:rsid w:val="00CE2C1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fr-FR"/>
    </w:rPr>
  </w:style>
  <w:style w:type="character" w:customStyle="1" w:styleId="Aucun">
    <w:name w:val="Aucun"/>
    <w:rsid w:val="00CE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BLANCHET Pauline</dc:creator>
  <cp:keywords/>
  <dc:description/>
  <cp:lastModifiedBy>Charlotte Bontemps</cp:lastModifiedBy>
  <cp:revision>4</cp:revision>
  <dcterms:created xsi:type="dcterms:W3CDTF">2024-10-10T16:52:00Z</dcterms:created>
  <dcterms:modified xsi:type="dcterms:W3CDTF">2025-11-18T08:39:00Z</dcterms:modified>
</cp:coreProperties>
</file>